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C7B" w:rsidRDefault="00D05652" w:rsidP="00182BBA">
      <w:pPr>
        <w:spacing w:after="0"/>
        <w:ind w:firstLine="709"/>
        <w:jc w:val="right"/>
      </w:pPr>
      <w:r w:rsidRPr="00D05652">
        <w:rPr>
          <w:noProof/>
          <w:lang w:eastAsia="ru-RU"/>
        </w:rPr>
        <w:drawing>
          <wp:inline distT="0" distB="0" distL="0" distR="0">
            <wp:extent cx="5939790" cy="8173881"/>
            <wp:effectExtent l="0" t="0" r="3810" b="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3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9A9" w:rsidRDefault="00473A88" w:rsidP="006555BA">
      <w:pPr>
        <w:spacing w:after="0"/>
        <w:ind w:firstLine="709"/>
        <w:jc w:val="center"/>
      </w:pPr>
      <w:r>
        <w:t xml:space="preserve">                                                                                                         </w:t>
      </w:r>
    </w:p>
    <w:p w:rsidR="00D84907" w:rsidRDefault="00D84907" w:rsidP="008A589A">
      <w:pPr>
        <w:spacing w:after="0"/>
      </w:pPr>
    </w:p>
    <w:p w:rsidR="00D84907" w:rsidRDefault="00D84907" w:rsidP="00182BBA">
      <w:pPr>
        <w:spacing w:after="0"/>
        <w:ind w:firstLine="709"/>
        <w:jc w:val="center"/>
      </w:pPr>
    </w:p>
    <w:p w:rsidR="00D05652" w:rsidRDefault="00D05652" w:rsidP="00182BBA">
      <w:pPr>
        <w:spacing w:after="0"/>
        <w:ind w:firstLine="709"/>
        <w:jc w:val="center"/>
      </w:pPr>
    </w:p>
    <w:p w:rsidR="00D05652" w:rsidRDefault="00D05652" w:rsidP="00182BBA">
      <w:pPr>
        <w:spacing w:after="0"/>
        <w:ind w:firstLine="709"/>
        <w:jc w:val="center"/>
      </w:pPr>
    </w:p>
    <w:p w:rsidR="00D05652" w:rsidRDefault="00D05652" w:rsidP="00182BBA">
      <w:pPr>
        <w:spacing w:after="0"/>
        <w:ind w:firstLine="709"/>
        <w:jc w:val="both"/>
      </w:pPr>
      <w:bookmarkStart w:id="0" w:name="_GoBack"/>
      <w:bookmarkEnd w:id="0"/>
    </w:p>
    <w:p w:rsidR="00D516BA" w:rsidRDefault="001C46A0" w:rsidP="00182BBA">
      <w:pPr>
        <w:spacing w:after="0"/>
        <w:ind w:firstLine="709"/>
        <w:jc w:val="both"/>
      </w:pPr>
      <w:r>
        <w:t>Регистрация участников:</w:t>
      </w:r>
      <w:r w:rsidR="00715C7B">
        <w:t xml:space="preserve"> 09</w:t>
      </w:r>
      <w:r w:rsidR="00D516BA">
        <w:t>.</w:t>
      </w:r>
      <w:r w:rsidR="00715C7B">
        <w:t>3</w:t>
      </w:r>
      <w:r w:rsidR="00D516BA">
        <w:t xml:space="preserve">0 </w:t>
      </w:r>
      <w:r>
        <w:t>МСК</w:t>
      </w:r>
    </w:p>
    <w:p w:rsidR="001C46A0" w:rsidRDefault="001C46A0" w:rsidP="00182BBA">
      <w:pPr>
        <w:spacing w:after="0"/>
        <w:ind w:firstLine="709"/>
        <w:jc w:val="both"/>
      </w:pPr>
      <w:r>
        <w:t>Начало проведения мероприятия: 10.00 МСК</w:t>
      </w:r>
    </w:p>
    <w:p w:rsidR="00182BBA" w:rsidRDefault="00182BBA" w:rsidP="00182BBA">
      <w:pPr>
        <w:spacing w:after="0"/>
        <w:jc w:val="both"/>
      </w:pPr>
    </w:p>
    <w:p w:rsidR="00B84FC0" w:rsidRPr="00B84FC0" w:rsidRDefault="00EF64F3" w:rsidP="00B84FC0">
      <w:pPr>
        <w:spacing w:after="0"/>
        <w:ind w:firstLine="709"/>
        <w:jc w:val="both"/>
        <w:rPr>
          <w:b/>
        </w:rPr>
      </w:pPr>
      <w:r>
        <w:rPr>
          <w:b/>
        </w:rPr>
        <w:t>5. Организация.</w:t>
      </w:r>
    </w:p>
    <w:p w:rsidR="00B84FC0" w:rsidRDefault="00B84FC0" w:rsidP="00B84FC0">
      <w:pPr>
        <w:spacing w:after="0"/>
        <w:ind w:firstLine="709"/>
        <w:jc w:val="both"/>
      </w:pPr>
    </w:p>
    <w:p w:rsidR="00182BBA" w:rsidRPr="007D20BA" w:rsidRDefault="00B84FC0" w:rsidP="00B84FC0">
      <w:pPr>
        <w:spacing w:after="0"/>
        <w:ind w:firstLine="709"/>
        <w:jc w:val="both"/>
        <w:rPr>
          <w:rStyle w:val="a3"/>
          <w:u w:val="none"/>
        </w:rPr>
      </w:pPr>
      <w:r>
        <w:t xml:space="preserve">5.1. </w:t>
      </w:r>
      <w:r w:rsidR="00182BBA">
        <w:t xml:space="preserve">Для участия в </w:t>
      </w:r>
      <w:r w:rsidR="00EF64F3">
        <w:t>Конференции</w:t>
      </w:r>
      <w:r w:rsidR="00182BBA">
        <w:t xml:space="preserve"> нео</w:t>
      </w:r>
      <w:r w:rsidR="007C4EC0">
        <w:t xml:space="preserve">бходимо в срок до </w:t>
      </w:r>
      <w:r w:rsidR="00EF64F3">
        <w:t xml:space="preserve">15.01.2025 </w:t>
      </w:r>
      <w:r w:rsidR="00473A88">
        <w:t xml:space="preserve"> </w:t>
      </w:r>
      <w:r w:rsidR="00182BBA">
        <w:t xml:space="preserve"> года </w:t>
      </w:r>
      <w:r>
        <w:t xml:space="preserve">подать заявку </w:t>
      </w:r>
      <w:proofErr w:type="gramStart"/>
      <w:r>
        <w:t>( приложение</w:t>
      </w:r>
      <w:proofErr w:type="gramEnd"/>
      <w:r>
        <w:t xml:space="preserve"> 1) в электронном виде на адрес электронной почты </w:t>
      </w:r>
      <w:hyperlink r:id="rId6" w:history="1">
        <w:r w:rsidRPr="00D9350B">
          <w:rPr>
            <w:rStyle w:val="a3"/>
            <w:lang w:val="en-US"/>
          </w:rPr>
          <w:t>yusa</w:t>
        </w:r>
        <w:r w:rsidRPr="00D9350B">
          <w:rPr>
            <w:rStyle w:val="a3"/>
          </w:rPr>
          <w:t>1966@</w:t>
        </w:r>
        <w:r w:rsidRPr="00D9350B">
          <w:rPr>
            <w:rStyle w:val="a3"/>
            <w:lang w:val="en-US"/>
          </w:rPr>
          <w:t>yandex</w:t>
        </w:r>
        <w:r w:rsidRPr="00B84FC0">
          <w:rPr>
            <w:rStyle w:val="a3"/>
          </w:rPr>
          <w:t>.</w:t>
        </w:r>
        <w:proofErr w:type="spellStart"/>
        <w:r w:rsidRPr="00D9350B">
          <w:rPr>
            <w:rStyle w:val="a3"/>
            <w:lang w:val="en-US"/>
          </w:rPr>
          <w:t>ru</w:t>
        </w:r>
        <w:proofErr w:type="spellEnd"/>
      </w:hyperlink>
      <w:r w:rsidR="008F3C59" w:rsidRPr="007D20BA">
        <w:rPr>
          <w:rStyle w:val="a3"/>
          <w:u w:val="none"/>
        </w:rPr>
        <w:t>.</w:t>
      </w:r>
      <w:r w:rsidR="007D20BA" w:rsidRPr="007D20BA">
        <w:rPr>
          <w:rStyle w:val="a3"/>
          <w:u w:val="none"/>
        </w:rPr>
        <w:t xml:space="preserve"> </w:t>
      </w:r>
      <w:r w:rsidR="007D20BA" w:rsidRPr="007D20BA">
        <w:rPr>
          <w:rStyle w:val="a3"/>
          <w:color w:val="auto"/>
          <w:u w:val="none"/>
        </w:rPr>
        <w:t>Заявки, поданные позже у</w:t>
      </w:r>
      <w:r w:rsidR="007D20BA">
        <w:rPr>
          <w:rStyle w:val="a3"/>
          <w:color w:val="auto"/>
          <w:u w:val="none"/>
        </w:rPr>
        <w:t>становленного срока, не принима</w:t>
      </w:r>
      <w:r w:rsidR="007D20BA" w:rsidRPr="007D20BA">
        <w:rPr>
          <w:rStyle w:val="a3"/>
          <w:color w:val="auto"/>
          <w:u w:val="none"/>
        </w:rPr>
        <w:t>ются</w:t>
      </w:r>
      <w:r w:rsidR="007D20BA">
        <w:rPr>
          <w:rStyle w:val="a3"/>
          <w:color w:val="auto"/>
          <w:u w:val="none"/>
        </w:rPr>
        <w:t>.</w:t>
      </w:r>
    </w:p>
    <w:p w:rsidR="007D20BA" w:rsidRDefault="00B84FC0" w:rsidP="00EF64F3">
      <w:pPr>
        <w:spacing w:after="0"/>
        <w:ind w:firstLine="709"/>
        <w:jc w:val="both"/>
      </w:pPr>
      <w:r>
        <w:t xml:space="preserve">5.2. </w:t>
      </w:r>
      <w:r w:rsidR="007D20BA">
        <w:t xml:space="preserve">Участники </w:t>
      </w:r>
      <w:r w:rsidR="00EF64F3">
        <w:t>Конференции</w:t>
      </w:r>
      <w:r w:rsidR="007D20BA">
        <w:t xml:space="preserve"> могут представить свой опыт </w:t>
      </w:r>
      <w:r w:rsidR="00EF64F3">
        <w:t>воспитания, обучения и развития детей дошкольного возраста в виде выступления.</w:t>
      </w:r>
    </w:p>
    <w:p w:rsidR="007D20BA" w:rsidRDefault="00F72776" w:rsidP="008F3C59">
      <w:pPr>
        <w:spacing w:after="0"/>
        <w:ind w:firstLine="709"/>
        <w:jc w:val="both"/>
      </w:pPr>
      <w:r>
        <w:t xml:space="preserve">5.3. </w:t>
      </w:r>
      <w:r w:rsidR="00035A08">
        <w:t>Регламент выступления:</w:t>
      </w:r>
    </w:p>
    <w:p w:rsidR="00F72776" w:rsidRDefault="00035A08" w:rsidP="008F3C59">
      <w:pPr>
        <w:spacing w:after="0"/>
        <w:ind w:firstLine="709"/>
        <w:jc w:val="both"/>
      </w:pPr>
      <w:r>
        <w:t xml:space="preserve">- </w:t>
      </w:r>
      <w:r w:rsidR="00F72776">
        <w:t>д</w:t>
      </w:r>
      <w:r w:rsidR="00182BBA">
        <w:t xml:space="preserve">окладчику для выступления отводится </w:t>
      </w:r>
      <w:r w:rsidR="00263795">
        <w:t>8-</w:t>
      </w:r>
      <w:r w:rsidR="00182BBA">
        <w:t>10</w:t>
      </w:r>
      <w:r w:rsidR="00CA6B65">
        <w:t xml:space="preserve"> </w:t>
      </w:r>
      <w:r w:rsidR="007E772E">
        <w:t xml:space="preserve">минут, 2 минуты – ответы на вопросы. </w:t>
      </w:r>
      <w:r w:rsidR="00182BBA">
        <w:t xml:space="preserve"> </w:t>
      </w:r>
      <w:r w:rsidR="00B84FC0">
        <w:t xml:space="preserve">Выступление </w:t>
      </w:r>
      <w:r w:rsidR="00182BBA">
        <w:t>должно сопровождаться демонстрацией наглядных материалов (</w:t>
      </w:r>
      <w:r w:rsidR="00B84FC0">
        <w:t xml:space="preserve">презентация, </w:t>
      </w:r>
      <w:r w:rsidR="00052D7B">
        <w:t>фрагменты</w:t>
      </w:r>
      <w:r w:rsidR="00182BBA">
        <w:t xml:space="preserve"> видеозаписей, </w:t>
      </w:r>
      <w:r w:rsidR="00052D7B">
        <w:t>демонстрация учебных пособий</w:t>
      </w:r>
      <w:r w:rsidR="00B84FC0">
        <w:t xml:space="preserve"> и </w:t>
      </w:r>
      <w:proofErr w:type="spellStart"/>
      <w:r w:rsidR="00B84FC0">
        <w:t>пр</w:t>
      </w:r>
      <w:proofErr w:type="spellEnd"/>
      <w:r w:rsidR="00B84FC0">
        <w:t xml:space="preserve">), </w:t>
      </w:r>
      <w:r w:rsidR="00182BBA">
        <w:t>раскрывающих оп</w:t>
      </w:r>
      <w:r w:rsidR="00AB7731">
        <w:t xml:space="preserve">ыт </w:t>
      </w:r>
      <w:r w:rsidR="00EF64F3">
        <w:t xml:space="preserve">семьи </w:t>
      </w:r>
      <w:r w:rsidR="00AB7731">
        <w:t>по представленн</w:t>
      </w:r>
      <w:r>
        <w:t>ой теме,</w:t>
      </w:r>
    </w:p>
    <w:p w:rsidR="00035A08" w:rsidRDefault="008A589A" w:rsidP="008A589A">
      <w:pPr>
        <w:spacing w:after="0"/>
        <w:ind w:firstLine="709"/>
        <w:jc w:val="both"/>
      </w:pPr>
      <w:r>
        <w:t xml:space="preserve">5.4. Подав заявку на участие в </w:t>
      </w:r>
      <w:r w:rsidR="00EF64F3">
        <w:t>Конференции</w:t>
      </w:r>
      <w:r>
        <w:t xml:space="preserve">, </w:t>
      </w:r>
      <w:r w:rsidR="00EF64F3">
        <w:t>участники</w:t>
      </w:r>
      <w:r>
        <w:t xml:space="preserve"> автоматически дают согласие на обработку персональных данных.</w:t>
      </w:r>
    </w:p>
    <w:p w:rsidR="007D20BA" w:rsidRDefault="008A589A" w:rsidP="007D20BA">
      <w:pPr>
        <w:spacing w:after="0"/>
        <w:ind w:firstLine="709"/>
        <w:jc w:val="both"/>
      </w:pPr>
      <w:r>
        <w:t xml:space="preserve">5.5. </w:t>
      </w:r>
      <w:r w:rsidR="007D20BA">
        <w:t>Информационная поддержка мероприятия: т.8(81759)21407</w:t>
      </w:r>
    </w:p>
    <w:p w:rsidR="007D20BA" w:rsidRDefault="007D20BA" w:rsidP="007D20BA">
      <w:pPr>
        <w:spacing w:after="0"/>
        <w:ind w:firstLine="709"/>
        <w:jc w:val="both"/>
      </w:pPr>
      <w:r>
        <w:t xml:space="preserve">Консультант Управления образования Светлана Александровна </w:t>
      </w:r>
      <w:proofErr w:type="spellStart"/>
      <w:r>
        <w:t>Юренская</w:t>
      </w:r>
      <w:proofErr w:type="spellEnd"/>
    </w:p>
    <w:p w:rsidR="00715C7B" w:rsidRDefault="00715C7B" w:rsidP="007E772E">
      <w:pPr>
        <w:spacing w:after="0"/>
        <w:jc w:val="both"/>
      </w:pPr>
    </w:p>
    <w:p w:rsidR="00715C7B" w:rsidRPr="00263795" w:rsidRDefault="00CA6B65" w:rsidP="00263795">
      <w:pPr>
        <w:spacing w:after="0"/>
        <w:ind w:firstLine="709"/>
        <w:jc w:val="both"/>
        <w:rPr>
          <w:b/>
        </w:rPr>
      </w:pPr>
      <w:r>
        <w:rPr>
          <w:b/>
        </w:rPr>
        <w:t xml:space="preserve">7. </w:t>
      </w:r>
      <w:r w:rsidR="00910118">
        <w:rPr>
          <w:b/>
        </w:rPr>
        <w:t>Награждение</w:t>
      </w:r>
      <w:r w:rsidR="00715C7B" w:rsidRPr="00263795">
        <w:rPr>
          <w:b/>
        </w:rPr>
        <w:t xml:space="preserve"> у</w:t>
      </w:r>
      <w:r w:rsidR="00263795" w:rsidRPr="00263795">
        <w:rPr>
          <w:b/>
        </w:rPr>
        <w:t xml:space="preserve">частников </w:t>
      </w:r>
      <w:r w:rsidR="00EF64F3">
        <w:rPr>
          <w:b/>
        </w:rPr>
        <w:t>Конференции.</w:t>
      </w:r>
    </w:p>
    <w:p w:rsidR="00182BBA" w:rsidRDefault="00473A88" w:rsidP="00182BBA">
      <w:pPr>
        <w:spacing w:after="0"/>
        <w:ind w:firstLine="709"/>
        <w:jc w:val="both"/>
      </w:pPr>
      <w:r>
        <w:t xml:space="preserve">Участники, получат дипломы </w:t>
      </w:r>
      <w:r w:rsidR="00EF64F3">
        <w:t>и памятные подарки.</w:t>
      </w:r>
    </w:p>
    <w:p w:rsidR="00473A88" w:rsidRDefault="00473A88" w:rsidP="00182BBA">
      <w:pPr>
        <w:spacing w:after="0"/>
        <w:ind w:firstLine="709"/>
        <w:jc w:val="both"/>
      </w:pPr>
    </w:p>
    <w:p w:rsidR="00473A88" w:rsidRDefault="00473A88" w:rsidP="00182BBA">
      <w:pPr>
        <w:spacing w:after="0"/>
        <w:ind w:firstLine="709"/>
        <w:jc w:val="both"/>
      </w:pPr>
    </w:p>
    <w:p w:rsidR="008A589A" w:rsidRDefault="008A589A" w:rsidP="00263795">
      <w:pPr>
        <w:spacing w:after="0"/>
        <w:ind w:firstLine="709"/>
        <w:jc w:val="right"/>
      </w:pPr>
    </w:p>
    <w:p w:rsidR="008A589A" w:rsidRDefault="008A589A" w:rsidP="00263795">
      <w:pPr>
        <w:spacing w:after="0"/>
        <w:ind w:firstLine="709"/>
        <w:jc w:val="right"/>
      </w:pPr>
    </w:p>
    <w:p w:rsidR="008A589A" w:rsidRDefault="008A589A" w:rsidP="00263795">
      <w:pPr>
        <w:spacing w:after="0"/>
        <w:ind w:firstLine="709"/>
        <w:jc w:val="right"/>
      </w:pPr>
    </w:p>
    <w:p w:rsidR="008A589A" w:rsidRDefault="008A589A" w:rsidP="00263795">
      <w:pPr>
        <w:spacing w:after="0"/>
        <w:ind w:firstLine="709"/>
        <w:jc w:val="right"/>
      </w:pPr>
    </w:p>
    <w:p w:rsidR="008A589A" w:rsidRDefault="008A589A" w:rsidP="00263795">
      <w:pPr>
        <w:spacing w:after="0"/>
        <w:ind w:firstLine="709"/>
        <w:jc w:val="right"/>
      </w:pPr>
    </w:p>
    <w:p w:rsidR="008A589A" w:rsidRDefault="008A589A" w:rsidP="00263795">
      <w:pPr>
        <w:spacing w:after="0"/>
        <w:ind w:firstLine="709"/>
        <w:jc w:val="right"/>
      </w:pPr>
    </w:p>
    <w:p w:rsidR="008A589A" w:rsidRDefault="008A589A" w:rsidP="00263795">
      <w:pPr>
        <w:spacing w:after="0"/>
        <w:ind w:firstLine="709"/>
        <w:jc w:val="right"/>
      </w:pPr>
    </w:p>
    <w:p w:rsidR="008A589A" w:rsidRDefault="008A589A" w:rsidP="00263795">
      <w:pPr>
        <w:spacing w:after="0"/>
        <w:ind w:firstLine="709"/>
        <w:jc w:val="right"/>
      </w:pPr>
    </w:p>
    <w:p w:rsidR="008A589A" w:rsidRDefault="008A589A" w:rsidP="00263795">
      <w:pPr>
        <w:spacing w:after="0"/>
        <w:ind w:firstLine="709"/>
        <w:jc w:val="right"/>
      </w:pPr>
    </w:p>
    <w:p w:rsidR="008A589A" w:rsidRDefault="008A589A" w:rsidP="00263795">
      <w:pPr>
        <w:spacing w:after="0"/>
        <w:ind w:firstLine="709"/>
        <w:jc w:val="right"/>
      </w:pPr>
    </w:p>
    <w:p w:rsidR="008A589A" w:rsidRDefault="008A589A" w:rsidP="00263795">
      <w:pPr>
        <w:spacing w:after="0"/>
        <w:ind w:firstLine="709"/>
        <w:jc w:val="right"/>
      </w:pPr>
    </w:p>
    <w:p w:rsidR="008A589A" w:rsidRDefault="008A589A" w:rsidP="00263795">
      <w:pPr>
        <w:spacing w:after="0"/>
        <w:ind w:firstLine="709"/>
        <w:jc w:val="right"/>
      </w:pPr>
    </w:p>
    <w:p w:rsidR="008A589A" w:rsidRDefault="008A589A" w:rsidP="00263795">
      <w:pPr>
        <w:spacing w:after="0"/>
        <w:ind w:firstLine="709"/>
        <w:jc w:val="right"/>
      </w:pPr>
    </w:p>
    <w:p w:rsidR="008A589A" w:rsidRDefault="008A589A" w:rsidP="00263795">
      <w:pPr>
        <w:spacing w:after="0"/>
        <w:ind w:firstLine="709"/>
        <w:jc w:val="right"/>
      </w:pPr>
    </w:p>
    <w:p w:rsidR="008A589A" w:rsidRDefault="008A589A" w:rsidP="00263795">
      <w:pPr>
        <w:spacing w:after="0"/>
        <w:ind w:firstLine="709"/>
        <w:jc w:val="right"/>
      </w:pPr>
    </w:p>
    <w:p w:rsidR="008A589A" w:rsidRDefault="008A589A" w:rsidP="00263795">
      <w:pPr>
        <w:spacing w:after="0"/>
        <w:ind w:firstLine="709"/>
        <w:jc w:val="right"/>
      </w:pPr>
    </w:p>
    <w:p w:rsidR="008A589A" w:rsidRDefault="008A589A" w:rsidP="00263795">
      <w:pPr>
        <w:spacing w:after="0"/>
        <w:ind w:firstLine="709"/>
        <w:jc w:val="right"/>
      </w:pPr>
    </w:p>
    <w:p w:rsidR="008A589A" w:rsidRDefault="008A589A" w:rsidP="00263795">
      <w:pPr>
        <w:spacing w:after="0"/>
        <w:ind w:firstLine="709"/>
        <w:jc w:val="right"/>
      </w:pPr>
    </w:p>
    <w:p w:rsidR="008A589A" w:rsidRDefault="008A589A" w:rsidP="00263795">
      <w:pPr>
        <w:spacing w:after="0"/>
        <w:ind w:firstLine="709"/>
        <w:jc w:val="right"/>
      </w:pPr>
    </w:p>
    <w:p w:rsidR="008A589A" w:rsidRDefault="008A589A" w:rsidP="00263795">
      <w:pPr>
        <w:spacing w:after="0"/>
        <w:ind w:firstLine="709"/>
        <w:jc w:val="right"/>
      </w:pPr>
    </w:p>
    <w:p w:rsidR="00182BBA" w:rsidRDefault="00F67C0E" w:rsidP="00263795">
      <w:pPr>
        <w:spacing w:after="0"/>
        <w:ind w:firstLine="709"/>
        <w:jc w:val="right"/>
      </w:pPr>
      <w:r>
        <w:t xml:space="preserve">Приложение </w:t>
      </w:r>
    </w:p>
    <w:p w:rsidR="00263795" w:rsidRDefault="00263795" w:rsidP="00182BBA">
      <w:pPr>
        <w:spacing w:after="0"/>
        <w:ind w:firstLine="709"/>
        <w:jc w:val="both"/>
      </w:pPr>
    </w:p>
    <w:p w:rsidR="00B1081D" w:rsidRDefault="00263795" w:rsidP="00EF64F3">
      <w:pPr>
        <w:spacing w:after="0"/>
        <w:ind w:firstLine="709"/>
        <w:jc w:val="center"/>
      </w:pPr>
      <w:r w:rsidRPr="00263795">
        <w:t xml:space="preserve">ЗАЯВКА </w:t>
      </w:r>
    </w:p>
    <w:p w:rsidR="00EF64F3" w:rsidRDefault="00B1081D" w:rsidP="00B1081D">
      <w:pPr>
        <w:spacing w:after="0"/>
        <w:ind w:firstLine="709"/>
        <w:jc w:val="center"/>
      </w:pPr>
      <w:proofErr w:type="gramStart"/>
      <w:r>
        <w:t>на</w:t>
      </w:r>
      <w:proofErr w:type="gramEnd"/>
      <w:r>
        <w:t xml:space="preserve"> участие  в </w:t>
      </w:r>
      <w:r w:rsidR="00EF64F3">
        <w:t xml:space="preserve"> муниципальной родительской конференции</w:t>
      </w:r>
    </w:p>
    <w:p w:rsidR="00EF64F3" w:rsidRDefault="00EF64F3" w:rsidP="00EF64F3">
      <w:pPr>
        <w:spacing w:after="0"/>
        <w:ind w:firstLine="709"/>
        <w:jc w:val="center"/>
      </w:pPr>
      <w:r>
        <w:t>«Личный пример и авторитет родителей в воспитании детей»</w:t>
      </w:r>
    </w:p>
    <w:p w:rsidR="00263795" w:rsidRPr="009F0935" w:rsidRDefault="00263795" w:rsidP="00EF64F3">
      <w:pPr>
        <w:spacing w:after="0"/>
        <w:ind w:firstLine="709"/>
        <w:jc w:val="center"/>
        <w:rPr>
          <w:b/>
        </w:rPr>
      </w:pPr>
    </w:p>
    <w:p w:rsidR="003D1D9B" w:rsidRPr="00263795" w:rsidRDefault="003D1D9B" w:rsidP="00263795">
      <w:pPr>
        <w:spacing w:after="0"/>
        <w:ind w:firstLine="709"/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2895"/>
        <w:gridCol w:w="3619"/>
      </w:tblGrid>
      <w:tr w:rsidR="00B1081D" w:rsidTr="00E01D9D">
        <w:trPr>
          <w:trHeight w:val="986"/>
        </w:trPr>
        <w:tc>
          <w:tcPr>
            <w:tcW w:w="2830" w:type="dxa"/>
          </w:tcPr>
          <w:p w:rsidR="00B1081D" w:rsidRDefault="00B1081D" w:rsidP="00182BBA">
            <w:pPr>
              <w:jc w:val="both"/>
            </w:pPr>
            <w:r w:rsidRPr="00263795">
              <w:t>Фамилия</w:t>
            </w:r>
          </w:p>
          <w:p w:rsidR="00B1081D" w:rsidRDefault="00B1081D" w:rsidP="00182BBA">
            <w:pPr>
              <w:jc w:val="both"/>
            </w:pPr>
            <w:proofErr w:type="gramStart"/>
            <w:r>
              <w:t>и</w:t>
            </w:r>
            <w:r w:rsidRPr="00263795">
              <w:t>мя</w:t>
            </w:r>
            <w:proofErr w:type="gramEnd"/>
          </w:p>
          <w:p w:rsidR="00B1081D" w:rsidRDefault="00B1081D" w:rsidP="00182BBA">
            <w:pPr>
              <w:jc w:val="both"/>
            </w:pPr>
            <w:proofErr w:type="gramStart"/>
            <w:r>
              <w:t>о</w:t>
            </w:r>
            <w:r w:rsidRPr="00263795">
              <w:t>тчество</w:t>
            </w:r>
            <w:proofErr w:type="gramEnd"/>
            <w:r>
              <w:t xml:space="preserve"> родителя (законного представителя)</w:t>
            </w:r>
          </w:p>
        </w:tc>
        <w:tc>
          <w:tcPr>
            <w:tcW w:w="6514" w:type="dxa"/>
            <w:gridSpan w:val="2"/>
          </w:tcPr>
          <w:p w:rsidR="00B1081D" w:rsidRDefault="00B1081D" w:rsidP="00182BBA">
            <w:pPr>
              <w:jc w:val="both"/>
            </w:pPr>
          </w:p>
        </w:tc>
      </w:tr>
      <w:tr w:rsidR="00263795" w:rsidTr="008A589A">
        <w:tc>
          <w:tcPr>
            <w:tcW w:w="2830" w:type="dxa"/>
          </w:tcPr>
          <w:p w:rsidR="00263795" w:rsidRPr="00263795" w:rsidRDefault="00B1081D" w:rsidP="00B1081D">
            <w:r>
              <w:t xml:space="preserve">ДОО в соответствие с Уставом </w:t>
            </w:r>
          </w:p>
        </w:tc>
        <w:tc>
          <w:tcPr>
            <w:tcW w:w="6514" w:type="dxa"/>
            <w:gridSpan w:val="2"/>
          </w:tcPr>
          <w:p w:rsidR="00263795" w:rsidRDefault="00263795" w:rsidP="00182BBA">
            <w:pPr>
              <w:jc w:val="both"/>
            </w:pPr>
          </w:p>
        </w:tc>
      </w:tr>
      <w:tr w:rsidR="00263795" w:rsidTr="00B1081D">
        <w:trPr>
          <w:trHeight w:val="435"/>
        </w:trPr>
        <w:tc>
          <w:tcPr>
            <w:tcW w:w="2830" w:type="dxa"/>
          </w:tcPr>
          <w:p w:rsidR="00B1081D" w:rsidRDefault="00B1081D" w:rsidP="00182BBA">
            <w:pPr>
              <w:jc w:val="both"/>
            </w:pPr>
            <w:r>
              <w:t>Куратор выступления</w:t>
            </w:r>
          </w:p>
          <w:p w:rsidR="00B1081D" w:rsidRDefault="00B1081D" w:rsidP="00182BBA">
            <w:pPr>
              <w:jc w:val="both"/>
            </w:pPr>
            <w:r>
              <w:t>(</w:t>
            </w:r>
            <w:proofErr w:type="gramStart"/>
            <w:r>
              <w:t>педагог</w:t>
            </w:r>
            <w:proofErr w:type="gramEnd"/>
            <w:r>
              <w:t>, руководитель)</w:t>
            </w:r>
          </w:p>
          <w:p w:rsidR="00263795" w:rsidRPr="00263795" w:rsidRDefault="00263795" w:rsidP="00182BBA">
            <w:pPr>
              <w:jc w:val="both"/>
            </w:pPr>
          </w:p>
        </w:tc>
        <w:tc>
          <w:tcPr>
            <w:tcW w:w="6514" w:type="dxa"/>
            <w:gridSpan w:val="2"/>
          </w:tcPr>
          <w:p w:rsidR="00263795" w:rsidRDefault="00263795" w:rsidP="00182BBA">
            <w:pPr>
              <w:jc w:val="both"/>
            </w:pPr>
          </w:p>
        </w:tc>
      </w:tr>
      <w:tr w:rsidR="00B1081D" w:rsidTr="008A589A">
        <w:trPr>
          <w:trHeight w:val="840"/>
        </w:trPr>
        <w:tc>
          <w:tcPr>
            <w:tcW w:w="2830" w:type="dxa"/>
          </w:tcPr>
          <w:p w:rsidR="00B1081D" w:rsidRDefault="00B1081D" w:rsidP="00B1081D">
            <w:pPr>
              <w:jc w:val="both"/>
            </w:pPr>
            <w:r>
              <w:t>Телефон выступающего</w:t>
            </w:r>
          </w:p>
        </w:tc>
        <w:tc>
          <w:tcPr>
            <w:tcW w:w="6514" w:type="dxa"/>
            <w:gridSpan w:val="2"/>
          </w:tcPr>
          <w:p w:rsidR="00B1081D" w:rsidRDefault="00B1081D" w:rsidP="00182BBA">
            <w:pPr>
              <w:jc w:val="both"/>
            </w:pPr>
          </w:p>
        </w:tc>
      </w:tr>
      <w:tr w:rsidR="00263795" w:rsidTr="008A589A">
        <w:trPr>
          <w:trHeight w:val="675"/>
        </w:trPr>
        <w:tc>
          <w:tcPr>
            <w:tcW w:w="2830" w:type="dxa"/>
          </w:tcPr>
          <w:p w:rsidR="00263795" w:rsidRDefault="00263795" w:rsidP="00263795">
            <w:pPr>
              <w:jc w:val="both"/>
            </w:pPr>
            <w:r w:rsidRPr="00263795">
              <w:t>Тема выступления</w:t>
            </w:r>
          </w:p>
          <w:p w:rsidR="008A589A" w:rsidRDefault="008A589A" w:rsidP="00263795">
            <w:pPr>
              <w:jc w:val="both"/>
            </w:pPr>
          </w:p>
          <w:p w:rsidR="008A589A" w:rsidRPr="00263795" w:rsidRDefault="008A589A" w:rsidP="00263795">
            <w:pPr>
              <w:jc w:val="both"/>
            </w:pPr>
          </w:p>
        </w:tc>
        <w:tc>
          <w:tcPr>
            <w:tcW w:w="6514" w:type="dxa"/>
            <w:gridSpan w:val="2"/>
          </w:tcPr>
          <w:p w:rsidR="00263795" w:rsidRDefault="00263795" w:rsidP="00182BBA">
            <w:pPr>
              <w:jc w:val="both"/>
            </w:pPr>
          </w:p>
          <w:p w:rsidR="00473A88" w:rsidRDefault="00473A88" w:rsidP="00182BBA">
            <w:pPr>
              <w:jc w:val="both"/>
            </w:pPr>
          </w:p>
        </w:tc>
      </w:tr>
      <w:tr w:rsidR="008A589A" w:rsidTr="008A589A">
        <w:trPr>
          <w:trHeight w:val="427"/>
        </w:trPr>
        <w:tc>
          <w:tcPr>
            <w:tcW w:w="2830" w:type="dxa"/>
            <w:vMerge w:val="restart"/>
          </w:tcPr>
          <w:p w:rsidR="008A589A" w:rsidRPr="00263795" w:rsidRDefault="008A589A" w:rsidP="00910118">
            <w:r>
              <w:t xml:space="preserve">Автор согласен на обработку персональных данных в соответствии со </w:t>
            </w:r>
            <w:proofErr w:type="spellStart"/>
            <w:r>
              <w:t>ст</w:t>
            </w:r>
            <w:proofErr w:type="spellEnd"/>
            <w:r>
              <w:t xml:space="preserve"> 6 ФЗ </w:t>
            </w:r>
            <w:proofErr w:type="gramStart"/>
            <w:r>
              <w:t>« О</w:t>
            </w:r>
            <w:proofErr w:type="gramEnd"/>
            <w:r>
              <w:t xml:space="preserve"> персональных данных» от 27.07.2006 № 152-ФЗ </w:t>
            </w:r>
          </w:p>
        </w:tc>
        <w:tc>
          <w:tcPr>
            <w:tcW w:w="2895" w:type="dxa"/>
          </w:tcPr>
          <w:p w:rsidR="008A589A" w:rsidRDefault="008A589A" w:rsidP="008A589A">
            <w:pPr>
              <w:jc w:val="center"/>
            </w:pPr>
            <w:r>
              <w:t>Ф.И.О.</w:t>
            </w:r>
          </w:p>
        </w:tc>
        <w:tc>
          <w:tcPr>
            <w:tcW w:w="3619" w:type="dxa"/>
          </w:tcPr>
          <w:p w:rsidR="008A589A" w:rsidRDefault="008A589A" w:rsidP="008A589A">
            <w:pPr>
              <w:spacing w:line="259" w:lineRule="auto"/>
              <w:jc w:val="center"/>
            </w:pPr>
            <w:proofErr w:type="gramStart"/>
            <w:r>
              <w:t>подпись</w:t>
            </w:r>
            <w:proofErr w:type="gramEnd"/>
          </w:p>
          <w:p w:rsidR="008A589A" w:rsidRDefault="008A589A" w:rsidP="008A589A">
            <w:pPr>
              <w:jc w:val="center"/>
            </w:pPr>
          </w:p>
        </w:tc>
      </w:tr>
      <w:tr w:rsidR="008A589A" w:rsidTr="008A589A">
        <w:trPr>
          <w:trHeight w:val="1800"/>
        </w:trPr>
        <w:tc>
          <w:tcPr>
            <w:tcW w:w="2830" w:type="dxa"/>
            <w:vMerge/>
          </w:tcPr>
          <w:p w:rsidR="008A589A" w:rsidRDefault="008A589A" w:rsidP="00910118"/>
        </w:tc>
        <w:tc>
          <w:tcPr>
            <w:tcW w:w="2895" w:type="dxa"/>
          </w:tcPr>
          <w:p w:rsidR="008A589A" w:rsidRDefault="008A589A" w:rsidP="00182BBA">
            <w:pPr>
              <w:jc w:val="both"/>
            </w:pPr>
          </w:p>
        </w:tc>
        <w:tc>
          <w:tcPr>
            <w:tcW w:w="3619" w:type="dxa"/>
          </w:tcPr>
          <w:p w:rsidR="008A589A" w:rsidRDefault="008A589A" w:rsidP="00182BBA">
            <w:pPr>
              <w:jc w:val="both"/>
            </w:pPr>
          </w:p>
        </w:tc>
      </w:tr>
    </w:tbl>
    <w:p w:rsidR="00263795" w:rsidRDefault="00263795" w:rsidP="00182BBA">
      <w:pPr>
        <w:spacing w:after="0"/>
        <w:ind w:firstLine="709"/>
        <w:jc w:val="both"/>
      </w:pPr>
    </w:p>
    <w:p w:rsidR="00263795" w:rsidRDefault="00263795" w:rsidP="007E772E">
      <w:pPr>
        <w:spacing w:after="0"/>
        <w:jc w:val="both"/>
      </w:pPr>
    </w:p>
    <w:p w:rsidR="00F12C76" w:rsidRDefault="008A589A" w:rsidP="00CA6B65">
      <w:pPr>
        <w:spacing w:after="0"/>
        <w:jc w:val="both"/>
      </w:pPr>
      <w:r>
        <w:t>Руководитель образовательной организации__________________________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D27A4"/>
    <w:multiLevelType w:val="hybridMultilevel"/>
    <w:tmpl w:val="5C9C32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D72363"/>
    <w:multiLevelType w:val="hybridMultilevel"/>
    <w:tmpl w:val="91E8ECF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2A327FE9"/>
    <w:multiLevelType w:val="hybridMultilevel"/>
    <w:tmpl w:val="C81C7E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B463254"/>
    <w:multiLevelType w:val="hybridMultilevel"/>
    <w:tmpl w:val="1422BE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1177DD7"/>
    <w:multiLevelType w:val="hybridMultilevel"/>
    <w:tmpl w:val="22544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BA"/>
    <w:rsid w:val="00035A08"/>
    <w:rsid w:val="00052D7B"/>
    <w:rsid w:val="00182BBA"/>
    <w:rsid w:val="001C46A0"/>
    <w:rsid w:val="00263795"/>
    <w:rsid w:val="002E7D30"/>
    <w:rsid w:val="003B65F0"/>
    <w:rsid w:val="003D1D9B"/>
    <w:rsid w:val="00473A88"/>
    <w:rsid w:val="005003E6"/>
    <w:rsid w:val="005A2794"/>
    <w:rsid w:val="006555BA"/>
    <w:rsid w:val="006614B0"/>
    <w:rsid w:val="006759CC"/>
    <w:rsid w:val="006A40F4"/>
    <w:rsid w:val="006B59A9"/>
    <w:rsid w:val="006C0B77"/>
    <w:rsid w:val="006E5C6A"/>
    <w:rsid w:val="00715C7B"/>
    <w:rsid w:val="007C4EC0"/>
    <w:rsid w:val="007D20BA"/>
    <w:rsid w:val="007E772E"/>
    <w:rsid w:val="008242FF"/>
    <w:rsid w:val="00870751"/>
    <w:rsid w:val="008A589A"/>
    <w:rsid w:val="008F3C59"/>
    <w:rsid w:val="00910118"/>
    <w:rsid w:val="00916893"/>
    <w:rsid w:val="00922C48"/>
    <w:rsid w:val="009778A8"/>
    <w:rsid w:val="009F0935"/>
    <w:rsid w:val="00AB7731"/>
    <w:rsid w:val="00B1081D"/>
    <w:rsid w:val="00B84FC0"/>
    <w:rsid w:val="00B915B7"/>
    <w:rsid w:val="00BE1625"/>
    <w:rsid w:val="00C547E4"/>
    <w:rsid w:val="00C70652"/>
    <w:rsid w:val="00CA12CC"/>
    <w:rsid w:val="00CA6B65"/>
    <w:rsid w:val="00D05652"/>
    <w:rsid w:val="00D2607F"/>
    <w:rsid w:val="00D516BA"/>
    <w:rsid w:val="00D84907"/>
    <w:rsid w:val="00EA59DF"/>
    <w:rsid w:val="00EE4070"/>
    <w:rsid w:val="00EF64F3"/>
    <w:rsid w:val="00F12C76"/>
    <w:rsid w:val="00F53551"/>
    <w:rsid w:val="00F67C0E"/>
    <w:rsid w:val="00F7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6790F-BC27-4567-919A-0C1FF479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4FC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5C7B"/>
    <w:pPr>
      <w:ind w:left="720"/>
      <w:contextualSpacing/>
    </w:pPr>
  </w:style>
  <w:style w:type="table" w:styleId="a5">
    <w:name w:val="Table Grid"/>
    <w:basedOn w:val="a1"/>
    <w:uiPriority w:val="39"/>
    <w:rsid w:val="00263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52D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2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5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usa1966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2024-09-18T13:11:00Z</cp:lastPrinted>
  <dcterms:created xsi:type="dcterms:W3CDTF">2024-03-11T06:17:00Z</dcterms:created>
  <dcterms:modified xsi:type="dcterms:W3CDTF">2024-09-18T13:13:00Z</dcterms:modified>
</cp:coreProperties>
</file>